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01" w:rsidRDefault="00A21601" w:rsidP="00A21601">
      <w:pPr>
        <w:spacing w:before="300" w:after="150"/>
        <w:outlineLvl w:val="1"/>
        <w:rPr>
          <w:rFonts w:ascii="inherit" w:eastAsia="Times New Roman" w:hAnsi="inherit" w:cs="Arial"/>
          <w:color w:val="4D4D4D"/>
          <w:sz w:val="45"/>
          <w:szCs w:val="45"/>
          <w:lang w:val="en"/>
        </w:rPr>
      </w:pPr>
      <w:r>
        <w:rPr>
          <w:rFonts w:ascii="inherit" w:eastAsia="Times New Roman" w:hAnsi="inherit" w:cs="Arial"/>
          <w:color w:val="4D4D4D"/>
          <w:sz w:val="45"/>
          <w:szCs w:val="45"/>
          <w:lang w:val="en"/>
        </w:rPr>
        <w:t>Conference “Understanding Learning in the Brain”</w:t>
      </w:r>
    </w:p>
    <w:p w:rsidR="00A21601" w:rsidRDefault="00A21601" w:rsidP="00A21601">
      <w:pPr>
        <w:jc w:val="center"/>
        <w:rPr>
          <w:rFonts w:ascii="Roboto" w:eastAsia="Times New Roman" w:hAnsi="Roboto" w:cs="Arial"/>
          <w:color w:val="4D4D4D"/>
          <w:sz w:val="21"/>
          <w:szCs w:val="21"/>
          <w:lang w:val="en"/>
        </w:rPr>
      </w:pPr>
      <w:r>
        <w:rPr>
          <w:rFonts w:ascii="Roboto" w:eastAsia="Times New Roman" w:hAnsi="Roboto" w:cs="Arial"/>
          <w:color w:val="4D4D4D"/>
          <w:sz w:val="21"/>
          <w:szCs w:val="21"/>
          <w:lang w:val="en"/>
        </w:rPr>
        <w:pict>
          <v:rect id="_x0000_i1025" style="width:451.3pt;height:.75pt" o:hralign="center" o:hrstd="t" o:hr="t" fillcolor="#a0a0a0" stroked="f"/>
        </w:pict>
      </w:r>
    </w:p>
    <w:p w:rsidR="00A21601" w:rsidRDefault="00A21601" w:rsidP="00A21601">
      <w:pPr>
        <w:spacing w:before="150" w:after="150"/>
        <w:outlineLvl w:val="3"/>
        <w:rPr>
          <w:rFonts w:ascii="inherit" w:eastAsia="Times New Roman" w:hAnsi="inherit" w:cs="Arial"/>
          <w:color w:val="4D4D4D"/>
          <w:sz w:val="27"/>
          <w:szCs w:val="27"/>
          <w:lang w:val="en"/>
        </w:rPr>
      </w:pPr>
      <w:r>
        <w:rPr>
          <w:rFonts w:ascii="inherit" w:eastAsia="Times New Roman" w:hAnsi="inherit" w:cs="Arial"/>
          <w:b/>
          <w:bCs/>
          <w:color w:val="4D4D4D"/>
          <w:sz w:val="27"/>
          <w:szCs w:val="27"/>
          <w:lang w:val="en"/>
        </w:rPr>
        <w:t>Tuesday 13</w:t>
      </w:r>
      <w:r w:rsidRPr="00A21601">
        <w:rPr>
          <w:rFonts w:ascii="inherit" w:eastAsia="Times New Roman" w:hAnsi="inherit" w:cs="Arial"/>
          <w:b/>
          <w:bCs/>
          <w:color w:val="4D4D4D"/>
          <w:sz w:val="27"/>
          <w:szCs w:val="27"/>
          <w:vertAlign w:val="superscript"/>
          <w:lang w:val="en"/>
        </w:rPr>
        <w:t>th</w:t>
      </w:r>
      <w:r>
        <w:rPr>
          <w:rFonts w:ascii="inherit" w:eastAsia="Times New Roman" w:hAnsi="inherit" w:cs="Arial"/>
          <w:b/>
          <w:bCs/>
          <w:color w:val="4D4D4D"/>
          <w:sz w:val="27"/>
          <w:szCs w:val="27"/>
          <w:lang w:val="en"/>
        </w:rPr>
        <w:t xml:space="preserve"> </w:t>
      </w:r>
      <w:bookmarkStart w:id="0" w:name="_GoBack"/>
      <w:bookmarkEnd w:id="0"/>
      <w:r>
        <w:rPr>
          <w:rFonts w:ascii="inherit" w:eastAsia="Times New Roman" w:hAnsi="inherit" w:cs="Arial"/>
          <w:b/>
          <w:bCs/>
          <w:color w:val="4D4D4D"/>
          <w:sz w:val="27"/>
          <w:szCs w:val="27"/>
          <w:lang w:val="en"/>
        </w:rPr>
        <w:t>June, 2017</w:t>
      </w:r>
    </w:p>
    <w:p w:rsidR="00A21601" w:rsidRPr="00A21601" w:rsidRDefault="00A21601" w:rsidP="00A21601">
      <w:pPr>
        <w:rPr>
          <w:rStyle w:val="Voimakas"/>
          <w:rFonts w:ascii="Roboto" w:hAnsi="Roboto"/>
          <w:sz w:val="21"/>
          <w:szCs w:val="21"/>
          <w:lang w:val="en-US"/>
        </w:rPr>
      </w:pPr>
    </w:p>
    <w:p w:rsidR="00A21601" w:rsidRPr="00A21601" w:rsidRDefault="00A21601" w:rsidP="00A21601">
      <w:pPr>
        <w:rPr>
          <w:color w:val="000000"/>
          <w:lang w:val="en-US"/>
        </w:rPr>
      </w:pPr>
      <w:r w:rsidRPr="00A21601">
        <w:rPr>
          <w:b/>
          <w:bCs/>
          <w:color w:val="000000"/>
          <w:lang w:val="en"/>
        </w:rPr>
        <w:t>15:00 - 17:00 Brain oscillations and synchrony in studying learning</w:t>
      </w:r>
    </w:p>
    <w:p w:rsidR="00A21601" w:rsidRDefault="00A21601" w:rsidP="00A21601">
      <w:pPr>
        <w:rPr>
          <w:color w:val="000000"/>
          <w:lang w:val="en-US"/>
        </w:rPr>
      </w:pPr>
    </w:p>
    <w:p w:rsidR="00A21601" w:rsidRDefault="00A21601" w:rsidP="00A21601">
      <w:pPr>
        <w:rPr>
          <w:rFonts w:asciiTheme="minorHAnsi" w:hAnsiTheme="minorHAnsi"/>
          <w:b/>
          <w:color w:val="000000"/>
          <w:lang w:val="en-US"/>
        </w:rPr>
      </w:pPr>
      <w:r>
        <w:rPr>
          <w:rFonts w:asciiTheme="minorHAnsi" w:hAnsiTheme="minorHAnsi"/>
          <w:b/>
          <w:color w:val="000000"/>
          <w:lang w:val="en-US"/>
        </w:rPr>
        <w:t>Abstract</w:t>
      </w:r>
    </w:p>
    <w:p w:rsidR="00A21601" w:rsidRPr="00A21601" w:rsidRDefault="00A21601" w:rsidP="00A21601">
      <w:pPr>
        <w:pStyle w:val="Vaintekstin"/>
        <w:rPr>
          <w:lang w:val="en-US"/>
        </w:rPr>
      </w:pPr>
      <w:r w:rsidRPr="00A21601">
        <w:rPr>
          <w:lang w:val="en-US"/>
        </w:rPr>
        <w:t xml:space="preserve">In this session, we will review non-invasive measurements of human brain activity, and what kind of knowledge has been or </w:t>
      </w:r>
      <w:proofErr w:type="gramStart"/>
      <w:r w:rsidRPr="00A21601">
        <w:rPr>
          <w:lang w:val="en-US"/>
        </w:rPr>
        <w:t>could be acquired</w:t>
      </w:r>
      <w:proofErr w:type="gramEnd"/>
      <w:r w:rsidRPr="00A21601">
        <w:rPr>
          <w:lang w:val="en-US"/>
        </w:rPr>
        <w:t xml:space="preserve"> about learning with this approach. Furthermore, we </w:t>
      </w:r>
      <w:proofErr w:type="spellStart"/>
      <w:r w:rsidRPr="00A21601">
        <w:rPr>
          <w:lang w:val="en-US"/>
        </w:rPr>
        <w:t>wiil</w:t>
      </w:r>
      <w:proofErr w:type="spellEnd"/>
      <w:r w:rsidRPr="00A21601">
        <w:rPr>
          <w:lang w:val="en-US"/>
        </w:rPr>
        <w:t xml:space="preserve"> </w:t>
      </w:r>
      <w:proofErr w:type="gramStart"/>
      <w:r w:rsidRPr="00A21601">
        <w:rPr>
          <w:lang w:val="en-US"/>
        </w:rPr>
        <w:t>give an introduction to</w:t>
      </w:r>
      <w:proofErr w:type="gramEnd"/>
      <w:r w:rsidRPr="00A21601">
        <w:rPr>
          <w:lang w:val="en-US"/>
        </w:rPr>
        <w:t xml:space="preserve"> underlying principles and analysis of neuronal functional connectivity. As the example case, the speakers will bring forth their own research on diverse aspects of human language processing.</w:t>
      </w:r>
    </w:p>
    <w:p w:rsidR="007824D8" w:rsidRPr="00A21601" w:rsidRDefault="007824D8">
      <w:pPr>
        <w:rPr>
          <w:lang w:val="en-US"/>
        </w:rPr>
      </w:pPr>
    </w:p>
    <w:sectPr w:rsidR="007824D8" w:rsidRPr="00A21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01"/>
    <w:rsid w:val="000238D7"/>
    <w:rsid w:val="000457E2"/>
    <w:rsid w:val="000743D1"/>
    <w:rsid w:val="00086345"/>
    <w:rsid w:val="000A580F"/>
    <w:rsid w:val="000B621F"/>
    <w:rsid w:val="000B6C10"/>
    <w:rsid w:val="000F43CF"/>
    <w:rsid w:val="00124AA0"/>
    <w:rsid w:val="0012786A"/>
    <w:rsid w:val="001310B3"/>
    <w:rsid w:val="0016267A"/>
    <w:rsid w:val="00165325"/>
    <w:rsid w:val="00173F86"/>
    <w:rsid w:val="00175E9D"/>
    <w:rsid w:val="001763B5"/>
    <w:rsid w:val="00184C34"/>
    <w:rsid w:val="00192F47"/>
    <w:rsid w:val="00197495"/>
    <w:rsid w:val="001C2FDC"/>
    <w:rsid w:val="001C379A"/>
    <w:rsid w:val="001C442F"/>
    <w:rsid w:val="001C5DCB"/>
    <w:rsid w:val="001D1DFE"/>
    <w:rsid w:val="001E639A"/>
    <w:rsid w:val="001E6BB2"/>
    <w:rsid w:val="001E7D2B"/>
    <w:rsid w:val="001F1CAD"/>
    <w:rsid w:val="001F3BDC"/>
    <w:rsid w:val="001F59E6"/>
    <w:rsid w:val="002066B7"/>
    <w:rsid w:val="00212F6F"/>
    <w:rsid w:val="00215F28"/>
    <w:rsid w:val="002179DE"/>
    <w:rsid w:val="00231246"/>
    <w:rsid w:val="00265D4F"/>
    <w:rsid w:val="00282E4F"/>
    <w:rsid w:val="00287B93"/>
    <w:rsid w:val="00293652"/>
    <w:rsid w:val="002A0780"/>
    <w:rsid w:val="002A6DCF"/>
    <w:rsid w:val="002B3884"/>
    <w:rsid w:val="002B6ADF"/>
    <w:rsid w:val="002C22E0"/>
    <w:rsid w:val="002C50CC"/>
    <w:rsid w:val="002D1BAE"/>
    <w:rsid w:val="002E0748"/>
    <w:rsid w:val="00303B72"/>
    <w:rsid w:val="00317FBD"/>
    <w:rsid w:val="00327249"/>
    <w:rsid w:val="00332140"/>
    <w:rsid w:val="00333B70"/>
    <w:rsid w:val="00372449"/>
    <w:rsid w:val="003750BE"/>
    <w:rsid w:val="00376BA6"/>
    <w:rsid w:val="00382D96"/>
    <w:rsid w:val="00392307"/>
    <w:rsid w:val="003A6CC7"/>
    <w:rsid w:val="003B3889"/>
    <w:rsid w:val="003C0BC5"/>
    <w:rsid w:val="003C0DB9"/>
    <w:rsid w:val="003C3294"/>
    <w:rsid w:val="003F1276"/>
    <w:rsid w:val="003F1D45"/>
    <w:rsid w:val="003F695F"/>
    <w:rsid w:val="004060A6"/>
    <w:rsid w:val="0041113D"/>
    <w:rsid w:val="004113C9"/>
    <w:rsid w:val="00421243"/>
    <w:rsid w:val="004213F5"/>
    <w:rsid w:val="00464301"/>
    <w:rsid w:val="004B4134"/>
    <w:rsid w:val="004C4853"/>
    <w:rsid w:val="004C5C30"/>
    <w:rsid w:val="004D3FC3"/>
    <w:rsid w:val="00502213"/>
    <w:rsid w:val="00511346"/>
    <w:rsid w:val="005121FE"/>
    <w:rsid w:val="0057326E"/>
    <w:rsid w:val="00574700"/>
    <w:rsid w:val="00583851"/>
    <w:rsid w:val="00592F37"/>
    <w:rsid w:val="005A4956"/>
    <w:rsid w:val="005A5F00"/>
    <w:rsid w:val="005C7495"/>
    <w:rsid w:val="005C7B79"/>
    <w:rsid w:val="005E6751"/>
    <w:rsid w:val="00617D7B"/>
    <w:rsid w:val="00697B7B"/>
    <w:rsid w:val="006A7B4F"/>
    <w:rsid w:val="006B2D52"/>
    <w:rsid w:val="006B3927"/>
    <w:rsid w:val="006B674A"/>
    <w:rsid w:val="006E6A8C"/>
    <w:rsid w:val="006F4B36"/>
    <w:rsid w:val="007244DE"/>
    <w:rsid w:val="007414A7"/>
    <w:rsid w:val="00752E46"/>
    <w:rsid w:val="007824D8"/>
    <w:rsid w:val="007873DA"/>
    <w:rsid w:val="007A18D9"/>
    <w:rsid w:val="007A2F4F"/>
    <w:rsid w:val="007A4322"/>
    <w:rsid w:val="007B0D86"/>
    <w:rsid w:val="007B56F2"/>
    <w:rsid w:val="007B6A7D"/>
    <w:rsid w:val="007B7D36"/>
    <w:rsid w:val="007C0602"/>
    <w:rsid w:val="007C7844"/>
    <w:rsid w:val="007D32A0"/>
    <w:rsid w:val="007E4E14"/>
    <w:rsid w:val="007F46E8"/>
    <w:rsid w:val="00815B80"/>
    <w:rsid w:val="0081729F"/>
    <w:rsid w:val="0084370D"/>
    <w:rsid w:val="008525F5"/>
    <w:rsid w:val="00870AF6"/>
    <w:rsid w:val="008834F0"/>
    <w:rsid w:val="008B25D7"/>
    <w:rsid w:val="008C41A8"/>
    <w:rsid w:val="008C630F"/>
    <w:rsid w:val="008F6D58"/>
    <w:rsid w:val="0093090E"/>
    <w:rsid w:val="00946C37"/>
    <w:rsid w:val="00954FAD"/>
    <w:rsid w:val="00956DB4"/>
    <w:rsid w:val="009A6A06"/>
    <w:rsid w:val="009A6D69"/>
    <w:rsid w:val="009C60E4"/>
    <w:rsid w:val="00A21601"/>
    <w:rsid w:val="00A7135B"/>
    <w:rsid w:val="00A75E87"/>
    <w:rsid w:val="00A94A3E"/>
    <w:rsid w:val="00AA25A5"/>
    <w:rsid w:val="00AB7CBB"/>
    <w:rsid w:val="00AE2FB9"/>
    <w:rsid w:val="00AE503D"/>
    <w:rsid w:val="00AF2C51"/>
    <w:rsid w:val="00B02D1B"/>
    <w:rsid w:val="00B14D0F"/>
    <w:rsid w:val="00B3734E"/>
    <w:rsid w:val="00B70FA3"/>
    <w:rsid w:val="00B73AA7"/>
    <w:rsid w:val="00BA16A2"/>
    <w:rsid w:val="00BA2B2B"/>
    <w:rsid w:val="00BA3D9E"/>
    <w:rsid w:val="00BC6C56"/>
    <w:rsid w:val="00BD07B5"/>
    <w:rsid w:val="00BD0B22"/>
    <w:rsid w:val="00BE22B8"/>
    <w:rsid w:val="00C04B32"/>
    <w:rsid w:val="00C10ADD"/>
    <w:rsid w:val="00C204ED"/>
    <w:rsid w:val="00C43449"/>
    <w:rsid w:val="00C43E1C"/>
    <w:rsid w:val="00C44C3C"/>
    <w:rsid w:val="00C47461"/>
    <w:rsid w:val="00C50B88"/>
    <w:rsid w:val="00C5446A"/>
    <w:rsid w:val="00C5549C"/>
    <w:rsid w:val="00C87F01"/>
    <w:rsid w:val="00C90466"/>
    <w:rsid w:val="00CA791C"/>
    <w:rsid w:val="00CC411D"/>
    <w:rsid w:val="00CC60DF"/>
    <w:rsid w:val="00CE022C"/>
    <w:rsid w:val="00D00AD7"/>
    <w:rsid w:val="00D228D8"/>
    <w:rsid w:val="00D77379"/>
    <w:rsid w:val="00DD11DE"/>
    <w:rsid w:val="00DD6AF6"/>
    <w:rsid w:val="00DF3745"/>
    <w:rsid w:val="00DF483E"/>
    <w:rsid w:val="00DF5E9D"/>
    <w:rsid w:val="00DF612C"/>
    <w:rsid w:val="00E13730"/>
    <w:rsid w:val="00E2738D"/>
    <w:rsid w:val="00E35F7A"/>
    <w:rsid w:val="00E4136D"/>
    <w:rsid w:val="00E47127"/>
    <w:rsid w:val="00E56B4C"/>
    <w:rsid w:val="00E61618"/>
    <w:rsid w:val="00E6706A"/>
    <w:rsid w:val="00E841F0"/>
    <w:rsid w:val="00E9482A"/>
    <w:rsid w:val="00E9620B"/>
    <w:rsid w:val="00EB64F4"/>
    <w:rsid w:val="00EB7AEB"/>
    <w:rsid w:val="00EC2BE8"/>
    <w:rsid w:val="00EC3EE5"/>
    <w:rsid w:val="00ED0CEB"/>
    <w:rsid w:val="00ED1AFB"/>
    <w:rsid w:val="00ED3DF7"/>
    <w:rsid w:val="00ED7E96"/>
    <w:rsid w:val="00EF0686"/>
    <w:rsid w:val="00F476A2"/>
    <w:rsid w:val="00F66F43"/>
    <w:rsid w:val="00F718A8"/>
    <w:rsid w:val="00F71E68"/>
    <w:rsid w:val="00F846CF"/>
    <w:rsid w:val="00F97224"/>
    <w:rsid w:val="00FB0AE0"/>
    <w:rsid w:val="00FB48F5"/>
    <w:rsid w:val="00FC38D3"/>
    <w:rsid w:val="00FD1723"/>
    <w:rsid w:val="00FF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4F3B"/>
  <w15:chartTrackingRefBased/>
  <w15:docId w15:val="{DD34A0F9-D8CB-4D92-AD78-282A73BF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21601"/>
    <w:pPr>
      <w:spacing w:after="0" w:line="240" w:lineRule="auto"/>
    </w:pPr>
    <w:rPr>
      <w:rFonts w:ascii="Calibri" w:hAnsi="Calibri" w:cs="Times New Roman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A21601"/>
    <w:rPr>
      <w:b/>
      <w:bCs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A21601"/>
    <w:rPr>
      <w:rFonts w:cstheme="minorHAnsi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A21601"/>
    <w:rPr>
      <w:rFonts w:ascii="Calibri" w:hAnsi="Calibri" w:cs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1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Saarinen, Marja</dc:creator>
  <cp:keywords/>
  <dc:description/>
  <cp:lastModifiedBy>Saarinen, Marja</cp:lastModifiedBy>
  <cp:revision>1</cp:revision>
  <dcterms:created xsi:type="dcterms:W3CDTF">2017-05-29T07:48:00Z</dcterms:created>
  <dcterms:modified xsi:type="dcterms:W3CDTF">2017-05-29T07:52:00Z</dcterms:modified>
</cp:coreProperties>
</file>